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21309" w14:textId="77777777" w:rsidR="007F26A5" w:rsidRPr="00DD116D" w:rsidRDefault="007F26A5" w:rsidP="00565137">
      <w:pPr>
        <w:pStyle w:val="Pealkiri2"/>
        <w:numPr>
          <w:ilvl w:val="0"/>
          <w:numId w:val="0"/>
        </w:numPr>
      </w:pPr>
    </w:p>
    <w:p w14:paraId="1A3129B2" w14:textId="77777777" w:rsidR="007F26A5" w:rsidRPr="00DD116D" w:rsidRDefault="007F26A5">
      <w:pPr>
        <w:pStyle w:val="Pealkiri2"/>
      </w:pPr>
    </w:p>
    <w:p w14:paraId="6B195AF1" w14:textId="77777777" w:rsidR="007F26A5" w:rsidRPr="00DD116D" w:rsidRDefault="007F26A5" w:rsidP="009871E8">
      <w:pPr>
        <w:pStyle w:val="Pealkiri2"/>
        <w:numPr>
          <w:ilvl w:val="0"/>
          <w:numId w:val="0"/>
        </w:numPr>
      </w:pPr>
      <w:r w:rsidRPr="00DD116D">
        <w:t>Hinnapakkumus</w:t>
      </w:r>
    </w:p>
    <w:p w14:paraId="46C2C21E" w14:textId="77777777" w:rsidR="007F26A5" w:rsidRPr="00DD116D" w:rsidRDefault="007F26A5">
      <w:pPr>
        <w:pStyle w:val="Kehatekst"/>
        <w:rPr>
          <w:shd w:val="clear" w:color="auto" w:fill="FFFF00"/>
        </w:rPr>
      </w:pPr>
    </w:p>
    <w:p w14:paraId="389DC866" w14:textId="77777777" w:rsidR="007F26A5" w:rsidRPr="00DD116D" w:rsidRDefault="007F26A5">
      <w:r w:rsidRPr="00DD116D">
        <w:t>Pakkuja nimi ja registrikood:</w:t>
      </w:r>
      <w:r w:rsidR="007B68DA">
        <w:t xml:space="preserve"> </w:t>
      </w:r>
      <w:r w:rsidRPr="00DD116D">
        <w:t>…………………………………………</w:t>
      </w:r>
    </w:p>
    <w:p w14:paraId="181DC02F" w14:textId="77777777" w:rsidR="007F26A5" w:rsidRPr="004D577B" w:rsidRDefault="007F26A5"/>
    <w:p w14:paraId="4862775B" w14:textId="439B4B32" w:rsidR="00631068" w:rsidRPr="00B40821" w:rsidRDefault="007F26A5" w:rsidP="00B40821">
      <w:pPr>
        <w:pStyle w:val="Pis"/>
        <w:jc w:val="both"/>
        <w:rPr>
          <w:i/>
        </w:rPr>
      </w:pPr>
      <w:r w:rsidRPr="004D577B">
        <w:t>Olles tutvunud</w:t>
      </w:r>
      <w:r w:rsidR="00BD38BD" w:rsidRPr="004D577B">
        <w:t xml:space="preserve"> </w:t>
      </w:r>
      <w:r w:rsidR="00B40821">
        <w:t>"</w:t>
      </w:r>
      <w:r w:rsidR="002A62C1" w:rsidRPr="002A62C1">
        <w:t>Sagadi metsasõbrapargi ning pargi ja Metsajuttude raja ühenduse rajamine</w:t>
      </w:r>
      <w:r w:rsidR="009505FC" w:rsidRPr="000B12E6">
        <w:t>”</w:t>
      </w:r>
      <w:r w:rsidR="009505FC" w:rsidRPr="004D577B">
        <w:t xml:space="preserve"> </w:t>
      </w:r>
      <w:r w:rsidRPr="004D577B">
        <w:t>hanke</w:t>
      </w:r>
      <w:r w:rsidR="007D4BAF">
        <w:t xml:space="preserve"> alus</w:t>
      </w:r>
      <w:r w:rsidRPr="004D577B">
        <w:t xml:space="preserve">dokumentidega, esitame pakkumuse hankedokumentides </w:t>
      </w:r>
      <w:r w:rsidR="007047B3" w:rsidRPr="004D577B">
        <w:t>kirjeldatud tingimustel alljärgnevalt:</w:t>
      </w:r>
    </w:p>
    <w:p w14:paraId="3E90FE32" w14:textId="2915955A" w:rsidR="00631068" w:rsidRDefault="00631068" w:rsidP="00137A3C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3154"/>
        <w:gridCol w:w="1581"/>
        <w:gridCol w:w="1636"/>
        <w:gridCol w:w="2425"/>
      </w:tblGrid>
      <w:tr w:rsidR="00C6085F" w:rsidRPr="00C6085F" w14:paraId="19D8BEB8" w14:textId="77777777" w:rsidTr="00C6085F">
        <w:trPr>
          <w:trHeight w:val="660"/>
        </w:trPr>
        <w:tc>
          <w:tcPr>
            <w:tcW w:w="24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B0E14F" w14:textId="77777777" w:rsidR="00C6085F" w:rsidRPr="00C6085F" w:rsidRDefault="00C6085F" w:rsidP="00C6085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et-EE"/>
              </w:rPr>
            </w:pPr>
            <w:r w:rsidRPr="00C6085F">
              <w:rPr>
                <w:rFonts w:ascii="Arial" w:hAnsi="Arial" w:cs="Arial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742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C04A18" w14:textId="77777777" w:rsidR="00C6085F" w:rsidRPr="00C6085F" w:rsidRDefault="00C6085F" w:rsidP="00C6085F">
            <w:pPr>
              <w:suppressAutoHyphens w:val="0"/>
              <w:rPr>
                <w:b/>
                <w:bCs/>
                <w:color w:val="000000"/>
                <w:lang w:eastAsia="et-EE"/>
              </w:rPr>
            </w:pPr>
            <w:r w:rsidRPr="00C6085F">
              <w:rPr>
                <w:b/>
                <w:bCs/>
                <w:color w:val="000000"/>
                <w:lang w:eastAsia="et-EE"/>
              </w:rPr>
              <w:t>Hankeobjekt või selle osa</w:t>
            </w:r>
          </w:p>
        </w:tc>
        <w:tc>
          <w:tcPr>
            <w:tcW w:w="766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E775FA" w14:textId="77777777" w:rsidR="00C6085F" w:rsidRPr="00C6085F" w:rsidRDefault="00C6085F" w:rsidP="00C6085F">
            <w:pPr>
              <w:suppressAutoHyphens w:val="0"/>
              <w:rPr>
                <w:b/>
                <w:bCs/>
                <w:color w:val="000000"/>
                <w:lang w:eastAsia="et-EE"/>
              </w:rPr>
            </w:pPr>
            <w:r w:rsidRPr="00C6085F">
              <w:rPr>
                <w:b/>
                <w:bCs/>
                <w:color w:val="000000"/>
                <w:lang w:eastAsia="et-EE"/>
              </w:rPr>
              <w:t>Hind käibemaksuta (€)</w:t>
            </w:r>
          </w:p>
        </w:tc>
        <w:tc>
          <w:tcPr>
            <w:tcW w:w="911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5CA05" w14:textId="77777777" w:rsidR="00C6085F" w:rsidRPr="00C6085F" w:rsidRDefault="00C6085F" w:rsidP="00C6085F">
            <w:pPr>
              <w:suppressAutoHyphens w:val="0"/>
              <w:rPr>
                <w:color w:val="000000"/>
                <w:lang w:eastAsia="et-EE"/>
              </w:rPr>
            </w:pPr>
            <w:r w:rsidRPr="00C6085F">
              <w:rPr>
                <w:color w:val="000000"/>
                <w:lang w:eastAsia="et-EE"/>
              </w:rPr>
              <w:t>Käibemaks 22%</w:t>
            </w:r>
          </w:p>
        </w:tc>
        <w:tc>
          <w:tcPr>
            <w:tcW w:w="1339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F43DF41" w14:textId="77777777" w:rsidR="00C6085F" w:rsidRPr="00C6085F" w:rsidRDefault="00C6085F" w:rsidP="00C6085F">
            <w:pPr>
              <w:suppressAutoHyphens w:val="0"/>
              <w:rPr>
                <w:color w:val="000000"/>
                <w:lang w:eastAsia="et-EE"/>
              </w:rPr>
            </w:pPr>
            <w:r w:rsidRPr="00C6085F">
              <w:rPr>
                <w:color w:val="000000"/>
                <w:lang w:eastAsia="et-EE"/>
              </w:rPr>
              <w:t>Kokku km-ga (€)</w:t>
            </w:r>
          </w:p>
        </w:tc>
      </w:tr>
      <w:tr w:rsidR="00C6085F" w:rsidRPr="00C6085F" w14:paraId="595DEB3C" w14:textId="77777777" w:rsidTr="00C6085F">
        <w:trPr>
          <w:trHeight w:val="2415"/>
        </w:trPr>
        <w:tc>
          <w:tcPr>
            <w:tcW w:w="2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19674C" w14:textId="77777777" w:rsidR="00C6085F" w:rsidRPr="00C6085F" w:rsidRDefault="00C6085F" w:rsidP="00C6085F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C6085F">
              <w:rPr>
                <w:color w:val="000000"/>
                <w:sz w:val="22"/>
                <w:szCs w:val="22"/>
                <w:lang w:eastAsia="et-EE"/>
              </w:rPr>
              <w:t>1.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9C88E8" w14:textId="77777777" w:rsidR="00C6085F" w:rsidRPr="00C6085F" w:rsidRDefault="00C6085F" w:rsidP="00C6085F">
            <w:pPr>
              <w:suppressAutoHyphens w:val="0"/>
              <w:rPr>
                <w:color w:val="000000"/>
                <w:lang w:eastAsia="et-EE"/>
              </w:rPr>
            </w:pPr>
            <w:r w:rsidRPr="00C6085F">
              <w:rPr>
                <w:color w:val="000000"/>
                <w:lang w:eastAsia="et-EE"/>
              </w:rPr>
              <w:t>Ettevalmistustööd: tööpiirkonna tähistamine, ajutise märgistuse paigaldamine, pinnaseolude hindamine, vajadusel täiendavate tehnoloogiliste radade ettevalmistamine, tugevdamine ja taimestiku kaitsmine, laoplatside tähistamine ja piiramine (1 töö)</w:t>
            </w:r>
          </w:p>
        </w:tc>
        <w:tc>
          <w:tcPr>
            <w:tcW w:w="7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DFA3CE" w14:textId="75FE06DC" w:rsidR="00C6085F" w:rsidRDefault="00C6085F" w:rsidP="00C6085F">
            <w:pPr>
              <w:suppressAutoHyphens w:val="0"/>
              <w:rPr>
                <w:color w:val="000000"/>
                <w:lang w:eastAsia="et-EE"/>
              </w:rPr>
            </w:pPr>
          </w:p>
          <w:p w14:paraId="783CEBE4" w14:textId="578BCCF4" w:rsidR="00C6085F" w:rsidRPr="00C6085F" w:rsidRDefault="00C6085F" w:rsidP="00C6085F">
            <w:pPr>
              <w:suppressAutoHyphens w:val="0"/>
              <w:rPr>
                <w:color w:val="000000"/>
                <w:lang w:eastAsia="et-EE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4329232" w14:textId="75479906" w:rsidR="00C6085F" w:rsidRPr="00C6085F" w:rsidRDefault="00C6085F" w:rsidP="00C6085F">
            <w:pPr>
              <w:suppressAutoHyphens w:val="0"/>
              <w:jc w:val="right"/>
              <w:rPr>
                <w:color w:val="000000"/>
                <w:lang w:eastAsia="et-EE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31F787C" w14:textId="2D5A1E42" w:rsidR="00C6085F" w:rsidRPr="00C6085F" w:rsidRDefault="00C6085F" w:rsidP="00C6085F">
            <w:pPr>
              <w:suppressAutoHyphens w:val="0"/>
              <w:jc w:val="right"/>
              <w:rPr>
                <w:color w:val="000000"/>
                <w:lang w:eastAsia="et-EE"/>
              </w:rPr>
            </w:pPr>
          </w:p>
        </w:tc>
      </w:tr>
      <w:tr w:rsidR="00C6085F" w:rsidRPr="00C6085F" w14:paraId="0B48B6B7" w14:textId="77777777" w:rsidTr="00C6085F">
        <w:trPr>
          <w:trHeight w:val="1365"/>
        </w:trPr>
        <w:tc>
          <w:tcPr>
            <w:tcW w:w="2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1653DD" w14:textId="77777777" w:rsidR="00C6085F" w:rsidRPr="00C6085F" w:rsidRDefault="00C6085F" w:rsidP="00C6085F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C6085F">
              <w:rPr>
                <w:color w:val="000000"/>
                <w:sz w:val="22"/>
                <w:szCs w:val="22"/>
                <w:lang w:eastAsia="et-EE"/>
              </w:rPr>
              <w:t>2.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9BEA74" w14:textId="77777777" w:rsidR="00C6085F" w:rsidRPr="00C6085F" w:rsidRDefault="00C6085F" w:rsidP="00C6085F">
            <w:pPr>
              <w:suppressAutoHyphens w:val="0"/>
              <w:rPr>
                <w:color w:val="000000"/>
                <w:lang w:eastAsia="et-EE"/>
              </w:rPr>
            </w:pPr>
            <w:r w:rsidRPr="00C6085F">
              <w:rPr>
                <w:color w:val="000000"/>
                <w:lang w:eastAsia="et-EE"/>
              </w:rPr>
              <w:t>Teede võrgustiku rajamine p 2.3.1. (1 töö)</w:t>
            </w:r>
          </w:p>
        </w:tc>
        <w:tc>
          <w:tcPr>
            <w:tcW w:w="7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7E1B38" w14:textId="77777777" w:rsidR="00C6085F" w:rsidRPr="00C6085F" w:rsidRDefault="00C6085F" w:rsidP="00C6085F">
            <w:pPr>
              <w:suppressAutoHyphens w:val="0"/>
              <w:rPr>
                <w:color w:val="000000"/>
                <w:lang w:eastAsia="et-EE"/>
              </w:rPr>
            </w:pPr>
            <w:r w:rsidRPr="00C6085F">
              <w:rPr>
                <w:color w:val="000000"/>
                <w:lang w:eastAsia="et-EE"/>
              </w:rPr>
              <w:t> 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2E6EADA" w14:textId="1558E8DE" w:rsidR="00C6085F" w:rsidRPr="00C6085F" w:rsidRDefault="00C6085F" w:rsidP="00C6085F">
            <w:pPr>
              <w:suppressAutoHyphens w:val="0"/>
              <w:jc w:val="right"/>
              <w:rPr>
                <w:color w:val="000000"/>
                <w:lang w:eastAsia="et-EE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FCCB501" w14:textId="56C66D38" w:rsidR="00C6085F" w:rsidRPr="00C6085F" w:rsidRDefault="00C6085F" w:rsidP="00C6085F">
            <w:pPr>
              <w:suppressAutoHyphens w:val="0"/>
              <w:jc w:val="right"/>
              <w:rPr>
                <w:color w:val="000000"/>
                <w:lang w:eastAsia="et-EE"/>
              </w:rPr>
            </w:pPr>
          </w:p>
        </w:tc>
      </w:tr>
      <w:tr w:rsidR="00C6085F" w:rsidRPr="00C6085F" w14:paraId="66DF60E7" w14:textId="77777777" w:rsidTr="00C6085F">
        <w:trPr>
          <w:trHeight w:val="705"/>
        </w:trPr>
        <w:tc>
          <w:tcPr>
            <w:tcW w:w="2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964BAA" w14:textId="77777777" w:rsidR="00C6085F" w:rsidRPr="00C6085F" w:rsidRDefault="00C6085F" w:rsidP="00C6085F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C6085F">
              <w:rPr>
                <w:color w:val="000000"/>
                <w:sz w:val="22"/>
                <w:szCs w:val="22"/>
                <w:lang w:eastAsia="et-EE"/>
              </w:rPr>
              <w:t>3.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E1BA02" w14:textId="77777777" w:rsidR="00C6085F" w:rsidRPr="00C6085F" w:rsidRDefault="00C6085F" w:rsidP="00C6085F">
            <w:pPr>
              <w:suppressAutoHyphens w:val="0"/>
              <w:rPr>
                <w:color w:val="000000"/>
                <w:lang w:eastAsia="et-EE"/>
              </w:rPr>
            </w:pPr>
            <w:r w:rsidRPr="00C6085F">
              <w:rPr>
                <w:color w:val="000000"/>
                <w:lang w:eastAsia="et-EE"/>
              </w:rPr>
              <w:t>Niidu ja muruala rajamine (1 töö)</w:t>
            </w:r>
          </w:p>
        </w:tc>
        <w:tc>
          <w:tcPr>
            <w:tcW w:w="7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A9C54E" w14:textId="77777777" w:rsidR="00C6085F" w:rsidRPr="00C6085F" w:rsidRDefault="00C6085F" w:rsidP="00C6085F">
            <w:pPr>
              <w:suppressAutoHyphens w:val="0"/>
              <w:rPr>
                <w:color w:val="000000"/>
                <w:lang w:eastAsia="et-EE"/>
              </w:rPr>
            </w:pPr>
            <w:r w:rsidRPr="00C6085F">
              <w:rPr>
                <w:color w:val="000000"/>
                <w:lang w:eastAsia="et-EE"/>
              </w:rPr>
              <w:t> 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D030E5D" w14:textId="4F6DD1F9" w:rsidR="00C6085F" w:rsidRPr="00C6085F" w:rsidRDefault="00C6085F" w:rsidP="00C6085F">
            <w:pPr>
              <w:suppressAutoHyphens w:val="0"/>
              <w:jc w:val="right"/>
              <w:rPr>
                <w:color w:val="000000"/>
                <w:lang w:eastAsia="et-EE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94AD523" w14:textId="0EEA593A" w:rsidR="00C6085F" w:rsidRPr="00C6085F" w:rsidRDefault="00C6085F" w:rsidP="00C6085F">
            <w:pPr>
              <w:suppressAutoHyphens w:val="0"/>
              <w:jc w:val="right"/>
              <w:rPr>
                <w:color w:val="000000"/>
                <w:lang w:eastAsia="et-EE"/>
              </w:rPr>
            </w:pPr>
          </w:p>
        </w:tc>
      </w:tr>
      <w:tr w:rsidR="00C6085F" w:rsidRPr="00C6085F" w14:paraId="6B84544B" w14:textId="77777777" w:rsidTr="00C6085F">
        <w:trPr>
          <w:trHeight w:val="330"/>
        </w:trPr>
        <w:tc>
          <w:tcPr>
            <w:tcW w:w="2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558CF" w14:textId="77777777" w:rsidR="00C6085F" w:rsidRPr="00C6085F" w:rsidRDefault="00C6085F" w:rsidP="00C6085F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C6085F">
              <w:rPr>
                <w:color w:val="000000"/>
                <w:sz w:val="22"/>
                <w:szCs w:val="22"/>
                <w:lang w:eastAsia="et-EE"/>
              </w:rPr>
              <w:t>4.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7CBD56" w14:textId="77777777" w:rsidR="00C6085F" w:rsidRPr="00C6085F" w:rsidRDefault="00C6085F" w:rsidP="00C6085F">
            <w:pPr>
              <w:suppressAutoHyphens w:val="0"/>
              <w:rPr>
                <w:color w:val="000000"/>
                <w:lang w:eastAsia="et-EE"/>
              </w:rPr>
            </w:pPr>
            <w:r w:rsidRPr="00C6085F">
              <w:rPr>
                <w:color w:val="000000"/>
                <w:lang w:eastAsia="et-EE"/>
              </w:rPr>
              <w:t>Paviljoni ehitus p 2.4.1. (1 töö)</w:t>
            </w:r>
          </w:p>
        </w:tc>
        <w:tc>
          <w:tcPr>
            <w:tcW w:w="7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7878AB" w14:textId="77777777" w:rsidR="00C6085F" w:rsidRPr="00C6085F" w:rsidRDefault="00C6085F" w:rsidP="00C6085F">
            <w:pPr>
              <w:suppressAutoHyphens w:val="0"/>
              <w:rPr>
                <w:color w:val="000000"/>
                <w:lang w:eastAsia="et-EE"/>
              </w:rPr>
            </w:pPr>
            <w:r w:rsidRPr="00C6085F">
              <w:rPr>
                <w:color w:val="000000"/>
                <w:lang w:eastAsia="et-EE"/>
              </w:rPr>
              <w:t> 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AB9E53A" w14:textId="4E167027" w:rsidR="00C6085F" w:rsidRPr="00C6085F" w:rsidRDefault="00C6085F" w:rsidP="00C6085F">
            <w:pPr>
              <w:suppressAutoHyphens w:val="0"/>
              <w:jc w:val="right"/>
              <w:rPr>
                <w:color w:val="000000"/>
                <w:lang w:eastAsia="et-EE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89BC93F" w14:textId="431D175F" w:rsidR="00C6085F" w:rsidRPr="00C6085F" w:rsidRDefault="00C6085F" w:rsidP="00C6085F">
            <w:pPr>
              <w:suppressAutoHyphens w:val="0"/>
              <w:jc w:val="right"/>
              <w:rPr>
                <w:color w:val="000000"/>
                <w:lang w:eastAsia="et-EE"/>
              </w:rPr>
            </w:pPr>
          </w:p>
        </w:tc>
      </w:tr>
      <w:tr w:rsidR="00C6085F" w:rsidRPr="00C6085F" w14:paraId="2ABA9234" w14:textId="77777777" w:rsidTr="00C6085F">
        <w:trPr>
          <w:trHeight w:val="1200"/>
        </w:trPr>
        <w:tc>
          <w:tcPr>
            <w:tcW w:w="2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A2BC5A" w14:textId="77777777" w:rsidR="00C6085F" w:rsidRPr="00C6085F" w:rsidRDefault="00C6085F" w:rsidP="00C6085F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C6085F">
              <w:rPr>
                <w:color w:val="000000"/>
                <w:sz w:val="22"/>
                <w:szCs w:val="22"/>
                <w:lang w:eastAsia="et-EE"/>
              </w:rPr>
              <w:t>5.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20B351" w14:textId="77777777" w:rsidR="00C6085F" w:rsidRPr="00C6085F" w:rsidRDefault="00C6085F" w:rsidP="00C6085F">
            <w:pPr>
              <w:suppressAutoHyphens w:val="0"/>
              <w:rPr>
                <w:color w:val="000000"/>
                <w:lang w:eastAsia="et-EE"/>
              </w:rPr>
            </w:pPr>
            <w:r w:rsidRPr="00C6085F">
              <w:rPr>
                <w:color w:val="000000"/>
                <w:lang w:eastAsia="et-EE"/>
              </w:rPr>
              <w:t>Pinkide valmistamine ja paigaldus (1 töö)</w:t>
            </w:r>
          </w:p>
        </w:tc>
        <w:tc>
          <w:tcPr>
            <w:tcW w:w="7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8C167A" w14:textId="77777777" w:rsidR="00C6085F" w:rsidRPr="00C6085F" w:rsidRDefault="00C6085F" w:rsidP="00C6085F">
            <w:pPr>
              <w:suppressAutoHyphens w:val="0"/>
              <w:rPr>
                <w:color w:val="000000"/>
                <w:lang w:eastAsia="et-EE"/>
              </w:rPr>
            </w:pPr>
            <w:r w:rsidRPr="00C6085F">
              <w:rPr>
                <w:color w:val="000000"/>
                <w:lang w:eastAsia="et-EE"/>
              </w:rPr>
              <w:t> 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A46F6F2" w14:textId="26E2604A" w:rsidR="00C6085F" w:rsidRPr="00C6085F" w:rsidRDefault="00C6085F" w:rsidP="00C6085F">
            <w:pPr>
              <w:suppressAutoHyphens w:val="0"/>
              <w:jc w:val="right"/>
              <w:rPr>
                <w:color w:val="000000"/>
                <w:lang w:eastAsia="et-EE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F7C9DB2" w14:textId="4DD95D70" w:rsidR="00C6085F" w:rsidRPr="00C6085F" w:rsidRDefault="00C6085F" w:rsidP="00C6085F">
            <w:pPr>
              <w:suppressAutoHyphens w:val="0"/>
              <w:jc w:val="right"/>
              <w:rPr>
                <w:color w:val="000000"/>
                <w:lang w:eastAsia="et-EE"/>
              </w:rPr>
            </w:pPr>
          </w:p>
        </w:tc>
      </w:tr>
      <w:tr w:rsidR="00C6085F" w:rsidRPr="00C6085F" w14:paraId="1593E168" w14:textId="77777777" w:rsidTr="00C6085F">
        <w:trPr>
          <w:trHeight w:val="330"/>
        </w:trPr>
        <w:tc>
          <w:tcPr>
            <w:tcW w:w="2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8794E1" w14:textId="77777777" w:rsidR="00C6085F" w:rsidRPr="00C6085F" w:rsidRDefault="00C6085F" w:rsidP="00C6085F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C6085F">
              <w:rPr>
                <w:color w:val="000000"/>
                <w:sz w:val="22"/>
                <w:szCs w:val="22"/>
                <w:lang w:eastAsia="et-EE"/>
              </w:rPr>
              <w:t>6.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675A39" w14:textId="77777777" w:rsidR="00C6085F" w:rsidRPr="00C6085F" w:rsidRDefault="00C6085F" w:rsidP="00C6085F">
            <w:pPr>
              <w:suppressAutoHyphens w:val="0"/>
              <w:rPr>
                <w:color w:val="000000"/>
                <w:lang w:eastAsia="et-EE"/>
              </w:rPr>
            </w:pPr>
            <w:r w:rsidRPr="00C6085F">
              <w:rPr>
                <w:color w:val="000000"/>
                <w:lang w:eastAsia="et-EE"/>
              </w:rPr>
              <w:t>Jalakäijate silla ehitus (1 töö)</w:t>
            </w:r>
          </w:p>
        </w:tc>
        <w:tc>
          <w:tcPr>
            <w:tcW w:w="7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FD186C" w14:textId="77777777" w:rsidR="00C6085F" w:rsidRPr="00C6085F" w:rsidRDefault="00C6085F" w:rsidP="00C6085F">
            <w:pPr>
              <w:suppressAutoHyphens w:val="0"/>
              <w:rPr>
                <w:color w:val="000000"/>
                <w:lang w:eastAsia="et-EE"/>
              </w:rPr>
            </w:pPr>
            <w:r w:rsidRPr="00C6085F">
              <w:rPr>
                <w:color w:val="000000"/>
                <w:lang w:eastAsia="et-EE"/>
              </w:rPr>
              <w:t> 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99EA74C" w14:textId="46749945" w:rsidR="00C6085F" w:rsidRPr="00C6085F" w:rsidRDefault="00C6085F" w:rsidP="00C6085F">
            <w:pPr>
              <w:suppressAutoHyphens w:val="0"/>
              <w:jc w:val="right"/>
              <w:rPr>
                <w:color w:val="000000"/>
                <w:lang w:eastAsia="et-EE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684F40F" w14:textId="5594BF1D" w:rsidR="00C6085F" w:rsidRPr="00C6085F" w:rsidRDefault="00C6085F" w:rsidP="00C6085F">
            <w:pPr>
              <w:suppressAutoHyphens w:val="0"/>
              <w:jc w:val="right"/>
              <w:rPr>
                <w:color w:val="000000"/>
                <w:lang w:eastAsia="et-EE"/>
              </w:rPr>
            </w:pPr>
          </w:p>
        </w:tc>
      </w:tr>
      <w:tr w:rsidR="00C6085F" w:rsidRPr="00C6085F" w14:paraId="5D906EEB" w14:textId="77777777" w:rsidTr="00C6085F">
        <w:trPr>
          <w:trHeight w:val="1395"/>
        </w:trPr>
        <w:tc>
          <w:tcPr>
            <w:tcW w:w="2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3B1338" w14:textId="77777777" w:rsidR="00C6085F" w:rsidRPr="00C6085F" w:rsidRDefault="00C6085F" w:rsidP="00C6085F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C6085F">
              <w:rPr>
                <w:color w:val="000000"/>
                <w:sz w:val="22"/>
                <w:szCs w:val="22"/>
                <w:lang w:eastAsia="et-EE"/>
              </w:rPr>
              <w:t>7.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5D2D47" w14:textId="77777777" w:rsidR="00C6085F" w:rsidRPr="00C6085F" w:rsidRDefault="00C6085F" w:rsidP="00C6085F">
            <w:pPr>
              <w:suppressAutoHyphens w:val="0"/>
              <w:rPr>
                <w:color w:val="000000"/>
                <w:lang w:eastAsia="et-EE"/>
              </w:rPr>
            </w:pPr>
            <w:r w:rsidRPr="00C6085F">
              <w:rPr>
                <w:color w:val="000000"/>
                <w:lang w:eastAsia="et-EE"/>
              </w:rPr>
              <w:t>Infostendi valmistamine ja paigaldus (1 töö)</w:t>
            </w:r>
          </w:p>
        </w:tc>
        <w:tc>
          <w:tcPr>
            <w:tcW w:w="7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9EBFC7" w14:textId="77777777" w:rsidR="00C6085F" w:rsidRPr="00C6085F" w:rsidRDefault="00C6085F" w:rsidP="00C6085F">
            <w:pPr>
              <w:suppressAutoHyphens w:val="0"/>
              <w:rPr>
                <w:color w:val="000000"/>
                <w:lang w:eastAsia="et-EE"/>
              </w:rPr>
            </w:pPr>
            <w:r w:rsidRPr="00C6085F">
              <w:rPr>
                <w:color w:val="000000"/>
                <w:lang w:eastAsia="et-EE"/>
              </w:rPr>
              <w:t> 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8301DF7" w14:textId="72933790" w:rsidR="00C6085F" w:rsidRPr="00C6085F" w:rsidRDefault="00C6085F" w:rsidP="00C6085F">
            <w:pPr>
              <w:suppressAutoHyphens w:val="0"/>
              <w:jc w:val="right"/>
              <w:rPr>
                <w:color w:val="000000"/>
                <w:lang w:eastAsia="et-EE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8FA836B" w14:textId="0228CED3" w:rsidR="00C6085F" w:rsidRPr="00C6085F" w:rsidRDefault="00C6085F" w:rsidP="00C6085F">
            <w:pPr>
              <w:suppressAutoHyphens w:val="0"/>
              <w:jc w:val="right"/>
              <w:rPr>
                <w:color w:val="000000"/>
                <w:lang w:eastAsia="et-EE"/>
              </w:rPr>
            </w:pPr>
          </w:p>
        </w:tc>
      </w:tr>
      <w:tr w:rsidR="00C6085F" w:rsidRPr="00C6085F" w14:paraId="39B4B4C7" w14:textId="77777777" w:rsidTr="00C6085F">
        <w:trPr>
          <w:trHeight w:val="330"/>
        </w:trPr>
        <w:tc>
          <w:tcPr>
            <w:tcW w:w="2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FC1F6A" w14:textId="77777777" w:rsidR="00C6085F" w:rsidRPr="00C6085F" w:rsidRDefault="00C6085F" w:rsidP="00C6085F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C6085F">
              <w:rPr>
                <w:color w:val="000000"/>
                <w:sz w:val="22"/>
                <w:szCs w:val="22"/>
                <w:lang w:eastAsia="et-EE"/>
              </w:rPr>
              <w:t>8.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4DEA84" w14:textId="77777777" w:rsidR="00C6085F" w:rsidRPr="00C6085F" w:rsidRDefault="00C6085F" w:rsidP="00C6085F">
            <w:pPr>
              <w:suppressAutoHyphens w:val="0"/>
              <w:rPr>
                <w:color w:val="000000"/>
                <w:lang w:eastAsia="et-EE"/>
              </w:rPr>
            </w:pPr>
            <w:r w:rsidRPr="00C6085F">
              <w:rPr>
                <w:color w:val="000000"/>
                <w:lang w:eastAsia="et-EE"/>
              </w:rPr>
              <w:t>Piirde paigaldus (1 töö)</w:t>
            </w:r>
          </w:p>
        </w:tc>
        <w:tc>
          <w:tcPr>
            <w:tcW w:w="7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2AAEF6" w14:textId="77777777" w:rsidR="00C6085F" w:rsidRPr="00C6085F" w:rsidRDefault="00C6085F" w:rsidP="00C6085F">
            <w:pPr>
              <w:suppressAutoHyphens w:val="0"/>
              <w:rPr>
                <w:color w:val="000000"/>
                <w:lang w:eastAsia="et-EE"/>
              </w:rPr>
            </w:pPr>
            <w:r w:rsidRPr="00C6085F">
              <w:rPr>
                <w:color w:val="000000"/>
                <w:lang w:eastAsia="et-EE"/>
              </w:rPr>
              <w:t> 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B86C127" w14:textId="4247B857" w:rsidR="00C6085F" w:rsidRPr="00C6085F" w:rsidRDefault="00C6085F" w:rsidP="00C6085F">
            <w:pPr>
              <w:suppressAutoHyphens w:val="0"/>
              <w:jc w:val="right"/>
              <w:rPr>
                <w:color w:val="000000"/>
                <w:lang w:eastAsia="et-EE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BACA7F8" w14:textId="14C77106" w:rsidR="00C6085F" w:rsidRPr="00C6085F" w:rsidRDefault="00C6085F" w:rsidP="00C6085F">
            <w:pPr>
              <w:suppressAutoHyphens w:val="0"/>
              <w:jc w:val="right"/>
              <w:rPr>
                <w:color w:val="000000"/>
                <w:lang w:eastAsia="et-EE"/>
              </w:rPr>
            </w:pPr>
          </w:p>
        </w:tc>
      </w:tr>
      <w:tr w:rsidR="00C6085F" w:rsidRPr="00C6085F" w14:paraId="7317D9A1" w14:textId="77777777" w:rsidTr="00C6085F">
        <w:trPr>
          <w:trHeight w:val="1530"/>
        </w:trPr>
        <w:tc>
          <w:tcPr>
            <w:tcW w:w="2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880E68" w14:textId="77777777" w:rsidR="00C6085F" w:rsidRPr="00C6085F" w:rsidRDefault="00C6085F" w:rsidP="00C6085F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C6085F">
              <w:rPr>
                <w:color w:val="000000"/>
                <w:sz w:val="22"/>
                <w:szCs w:val="22"/>
                <w:lang w:eastAsia="et-EE"/>
              </w:rPr>
              <w:lastRenderedPageBreak/>
              <w:t>9.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9D9CFF" w14:textId="77777777" w:rsidR="00C6085F" w:rsidRPr="00C6085F" w:rsidRDefault="00C6085F" w:rsidP="00C6085F">
            <w:pPr>
              <w:suppressAutoHyphens w:val="0"/>
              <w:rPr>
                <w:color w:val="000000"/>
                <w:lang w:eastAsia="et-EE"/>
              </w:rPr>
            </w:pPr>
            <w:r w:rsidRPr="00C6085F">
              <w:rPr>
                <w:color w:val="000000"/>
                <w:lang w:eastAsia="et-EE"/>
              </w:rPr>
              <w:t>Tööjooniste koostamine (paviljon, sild, infostend, laudtee) (1 töö)</w:t>
            </w:r>
          </w:p>
        </w:tc>
        <w:tc>
          <w:tcPr>
            <w:tcW w:w="7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9CCE17" w14:textId="77777777" w:rsidR="00C6085F" w:rsidRPr="00C6085F" w:rsidRDefault="00C6085F" w:rsidP="00C6085F">
            <w:pPr>
              <w:suppressAutoHyphens w:val="0"/>
              <w:rPr>
                <w:color w:val="000000"/>
                <w:lang w:eastAsia="et-EE"/>
              </w:rPr>
            </w:pPr>
            <w:r w:rsidRPr="00C6085F">
              <w:rPr>
                <w:color w:val="000000"/>
                <w:lang w:eastAsia="et-EE"/>
              </w:rPr>
              <w:t> 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19AE79A" w14:textId="0E620CFB" w:rsidR="00C6085F" w:rsidRPr="00C6085F" w:rsidRDefault="00C6085F" w:rsidP="00C6085F">
            <w:pPr>
              <w:suppressAutoHyphens w:val="0"/>
              <w:jc w:val="right"/>
              <w:rPr>
                <w:color w:val="000000"/>
                <w:lang w:eastAsia="et-EE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EB3CEF9" w14:textId="5477AE2E" w:rsidR="00C6085F" w:rsidRPr="00C6085F" w:rsidRDefault="00C6085F" w:rsidP="00C6085F">
            <w:pPr>
              <w:suppressAutoHyphens w:val="0"/>
              <w:jc w:val="right"/>
              <w:rPr>
                <w:color w:val="000000"/>
                <w:lang w:eastAsia="et-EE"/>
              </w:rPr>
            </w:pPr>
          </w:p>
        </w:tc>
      </w:tr>
      <w:tr w:rsidR="00C6085F" w:rsidRPr="00C6085F" w14:paraId="1BA53EA7" w14:textId="77777777" w:rsidTr="00BC22B5">
        <w:trPr>
          <w:trHeight w:val="2295"/>
        </w:trPr>
        <w:tc>
          <w:tcPr>
            <w:tcW w:w="2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04F803" w14:textId="77777777" w:rsidR="00C6085F" w:rsidRPr="00C6085F" w:rsidRDefault="00C6085F" w:rsidP="00C6085F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C6085F">
              <w:rPr>
                <w:color w:val="000000"/>
                <w:sz w:val="22"/>
                <w:szCs w:val="22"/>
                <w:lang w:eastAsia="et-EE"/>
              </w:rPr>
              <w:t>10.</w:t>
            </w:r>
          </w:p>
        </w:tc>
        <w:tc>
          <w:tcPr>
            <w:tcW w:w="1742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AB751D" w14:textId="77777777" w:rsidR="00C6085F" w:rsidRPr="00C6085F" w:rsidRDefault="00C6085F" w:rsidP="00C6085F">
            <w:pPr>
              <w:suppressAutoHyphens w:val="0"/>
              <w:rPr>
                <w:color w:val="000000"/>
                <w:lang w:eastAsia="et-EE"/>
              </w:rPr>
            </w:pPr>
            <w:r w:rsidRPr="00C6085F">
              <w:rPr>
                <w:color w:val="000000"/>
                <w:lang w:eastAsia="et-EE"/>
              </w:rPr>
              <w:t>Haljastuse rajamine ja istutused (põhiistutused) -  (harilik ebatsuuga (9tk); euroopa lehis (2tk); harilik vaher (4tk); arukask (11tk); harilik sirel (3tk); harilik ebajasmiin (4tk) (1 töö)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B8B445" w14:textId="77777777" w:rsidR="00C6085F" w:rsidRPr="00C6085F" w:rsidRDefault="00C6085F" w:rsidP="00C6085F">
            <w:pPr>
              <w:suppressAutoHyphens w:val="0"/>
              <w:rPr>
                <w:color w:val="000000"/>
                <w:lang w:eastAsia="et-EE"/>
              </w:rPr>
            </w:pPr>
            <w:r w:rsidRPr="00C6085F">
              <w:rPr>
                <w:color w:val="000000"/>
                <w:lang w:eastAsia="et-EE"/>
              </w:rPr>
              <w:t> 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E8BA00" w14:textId="162780F1" w:rsidR="00C6085F" w:rsidRPr="00C6085F" w:rsidRDefault="00C6085F" w:rsidP="00C6085F">
            <w:pPr>
              <w:suppressAutoHyphens w:val="0"/>
              <w:jc w:val="right"/>
              <w:rPr>
                <w:color w:val="000000"/>
                <w:lang w:eastAsia="et-EE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11343A17" w14:textId="6298ACBC" w:rsidR="00C6085F" w:rsidRPr="00C6085F" w:rsidRDefault="00C6085F" w:rsidP="00C6085F">
            <w:pPr>
              <w:suppressAutoHyphens w:val="0"/>
              <w:jc w:val="right"/>
              <w:rPr>
                <w:color w:val="000000"/>
                <w:lang w:eastAsia="et-EE"/>
              </w:rPr>
            </w:pPr>
          </w:p>
        </w:tc>
      </w:tr>
      <w:tr w:rsidR="00C6085F" w:rsidRPr="00C6085F" w14:paraId="1A5BDA1B" w14:textId="77777777" w:rsidTr="00BC22B5">
        <w:trPr>
          <w:trHeight w:val="330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14C49" w14:textId="77777777" w:rsidR="00C6085F" w:rsidRPr="00C6085F" w:rsidRDefault="00C6085F" w:rsidP="00C6085F">
            <w:pPr>
              <w:suppressAutoHyphens w:val="0"/>
              <w:jc w:val="right"/>
              <w:rPr>
                <w:color w:val="000000"/>
                <w:lang w:eastAsia="et-EE"/>
              </w:rPr>
            </w:pPr>
          </w:p>
        </w:tc>
        <w:tc>
          <w:tcPr>
            <w:tcW w:w="17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8482B" w14:textId="77777777" w:rsidR="00C6085F" w:rsidRPr="00C6085F" w:rsidRDefault="00C6085F" w:rsidP="00C6085F">
            <w:pPr>
              <w:suppressAutoHyphens w:val="0"/>
              <w:jc w:val="right"/>
              <w:rPr>
                <w:b/>
                <w:bCs/>
                <w:color w:val="000000"/>
                <w:lang w:eastAsia="et-EE"/>
              </w:rPr>
            </w:pPr>
            <w:r w:rsidRPr="00C6085F">
              <w:rPr>
                <w:b/>
                <w:bCs/>
                <w:color w:val="000000"/>
                <w:lang w:eastAsia="et-EE"/>
              </w:rPr>
              <w:t>KOKKU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53D37" w14:textId="54B21B0A" w:rsidR="00C6085F" w:rsidRPr="00C6085F" w:rsidRDefault="00C6085F" w:rsidP="00C6085F">
            <w:pPr>
              <w:suppressAutoHyphens w:val="0"/>
              <w:jc w:val="right"/>
              <w:rPr>
                <w:color w:val="000000"/>
                <w:lang w:eastAsia="et-EE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A252B" w14:textId="48A3F31A" w:rsidR="00C6085F" w:rsidRPr="00C6085F" w:rsidRDefault="00C6085F" w:rsidP="00C6085F">
            <w:pPr>
              <w:suppressAutoHyphens w:val="0"/>
              <w:jc w:val="right"/>
              <w:rPr>
                <w:color w:val="000000"/>
                <w:lang w:eastAsia="et-EE"/>
              </w:rPr>
            </w:pP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0D9AF" w14:textId="048A4C76" w:rsidR="00C6085F" w:rsidRPr="00C6085F" w:rsidRDefault="00C6085F" w:rsidP="00C6085F">
            <w:pPr>
              <w:suppressAutoHyphens w:val="0"/>
              <w:jc w:val="right"/>
              <w:rPr>
                <w:color w:val="000000"/>
                <w:lang w:eastAsia="et-EE"/>
              </w:rPr>
            </w:pPr>
          </w:p>
        </w:tc>
      </w:tr>
    </w:tbl>
    <w:p w14:paraId="41B07C65" w14:textId="77777777" w:rsidR="00E2263A" w:rsidRDefault="00E2263A" w:rsidP="00137A3C"/>
    <w:p w14:paraId="201E6247" w14:textId="77777777" w:rsidR="00E2263A" w:rsidRPr="00DD116D" w:rsidRDefault="00E2263A" w:rsidP="00137A3C"/>
    <w:p w14:paraId="5B749FBA" w14:textId="77777777" w:rsidR="008D3294" w:rsidRPr="00DD116D" w:rsidRDefault="008D3294" w:rsidP="00333E36">
      <w:pPr>
        <w:pStyle w:val="Kehatekst"/>
        <w:spacing w:after="0"/>
        <w:jc w:val="both"/>
      </w:pPr>
    </w:p>
    <w:p w14:paraId="0D1DDC26" w14:textId="2A14A78B" w:rsidR="007F26A5" w:rsidRPr="00DD116D" w:rsidRDefault="00E9151A" w:rsidP="0014276D">
      <w:pPr>
        <w:jc w:val="both"/>
      </w:pPr>
      <w:r w:rsidRPr="00E9151A">
        <w:t>Kinnitame, et nõustume kõikide hankedokumentides esitatud tingimustega, meie esitatud pakkumuse maksumus ja muud tingimused on lõplikud, pakkumus sisaldab kõiki hankedokumentides nõutud komponente ning pakkumuse edukaks tunnistamisel kohustume sõlmima hankelepingu ja tarnima/paigaldama/ehitama kauba käesolevas pakkumuses esitatud maksumuse eest hankes kindlaksmääratud tingimustel ja tähtaegadel</w:t>
      </w:r>
      <w:r w:rsidR="0014276D">
        <w:t>.</w:t>
      </w:r>
    </w:p>
    <w:p w14:paraId="4D934E48" w14:textId="77777777" w:rsidR="007F26A5" w:rsidRPr="00DD116D" w:rsidRDefault="007F26A5">
      <w:pPr>
        <w:jc w:val="both"/>
      </w:pPr>
    </w:p>
    <w:p w14:paraId="272F0E01" w14:textId="77777777" w:rsidR="007F26A5" w:rsidRPr="00DD116D" w:rsidRDefault="007F26A5">
      <w:pPr>
        <w:jc w:val="both"/>
      </w:pPr>
    </w:p>
    <w:p w14:paraId="4BF989E5" w14:textId="77777777" w:rsidR="007F26A5" w:rsidRPr="00DD116D" w:rsidRDefault="007F26A5">
      <w:pPr>
        <w:jc w:val="both"/>
      </w:pPr>
    </w:p>
    <w:p w14:paraId="3F2BFBB8" w14:textId="77777777" w:rsidR="007F26A5" w:rsidRPr="00DD116D" w:rsidRDefault="007F26A5">
      <w:pPr>
        <w:jc w:val="both"/>
      </w:pPr>
    </w:p>
    <w:p w14:paraId="1564A068" w14:textId="201EC8FF" w:rsidR="007F26A5" w:rsidRDefault="007F26A5" w:rsidP="00633E8B">
      <w:pPr>
        <w:pStyle w:val="Normaallaadveeb"/>
        <w:spacing w:before="0" w:after="0"/>
        <w:rPr>
          <w:lang w:val="et-EE"/>
        </w:rPr>
      </w:pPr>
      <w:r w:rsidRPr="00DD116D">
        <w:rPr>
          <w:lang w:val="et-EE"/>
        </w:rPr>
        <w:t>Esindaja nimi:………………………………..</w:t>
      </w:r>
    </w:p>
    <w:p w14:paraId="29A8EF96" w14:textId="1D8E5186" w:rsidR="00BC22B5" w:rsidRPr="00DD116D" w:rsidRDefault="00BC22B5" w:rsidP="00633E8B">
      <w:pPr>
        <w:pStyle w:val="Normaallaadveeb"/>
        <w:spacing w:before="0" w:after="0"/>
        <w:rPr>
          <w:lang w:val="et-EE"/>
        </w:rPr>
      </w:pPr>
      <w:r>
        <w:rPr>
          <w:lang w:val="et-EE"/>
        </w:rPr>
        <w:t>Digitaalselt allkirjastatud</w:t>
      </w:r>
    </w:p>
    <w:sectPr w:rsidR="00BC22B5" w:rsidRPr="00DD116D">
      <w:headerReference w:type="default" r:id="rId8"/>
      <w:footnotePr>
        <w:numFmt w:val="chicago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281B89" w14:textId="77777777" w:rsidR="002C142F" w:rsidRDefault="002C142F">
      <w:r>
        <w:separator/>
      </w:r>
    </w:p>
  </w:endnote>
  <w:endnote w:type="continuationSeparator" w:id="0">
    <w:p w14:paraId="3D83867C" w14:textId="77777777" w:rsidR="002C142F" w:rsidRDefault="002C1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4B863B" w14:textId="77777777" w:rsidR="002C142F" w:rsidRDefault="002C142F">
      <w:r>
        <w:separator/>
      </w:r>
    </w:p>
  </w:footnote>
  <w:footnote w:type="continuationSeparator" w:id="0">
    <w:p w14:paraId="018F231B" w14:textId="77777777" w:rsidR="002C142F" w:rsidRDefault="002C14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EE9BE" w14:textId="4A752C12" w:rsidR="00443CF8" w:rsidRDefault="00443CF8" w:rsidP="004A7C9C">
    <w:pPr>
      <w:pStyle w:val="Pis"/>
      <w:tabs>
        <w:tab w:val="left" w:pos="5280"/>
      </w:tabs>
      <w:rPr>
        <w:b/>
      </w:rPr>
    </w:pPr>
    <w:r>
      <w:rPr>
        <w:b/>
      </w:rPr>
      <w:t>HINNAPAKKUMUSE VORM</w:t>
    </w:r>
    <w:r>
      <w:tab/>
    </w:r>
    <w:r w:rsidR="004A7C9C">
      <w:tab/>
    </w:r>
    <w:r>
      <w:rPr>
        <w:b/>
      </w:rPr>
      <w:t xml:space="preserve">Hankedokumentide lisa </w:t>
    </w:r>
    <w:r w:rsidR="004A7C9C">
      <w:rPr>
        <w:b/>
      </w:rPr>
      <w:t>2</w:t>
    </w:r>
  </w:p>
  <w:p w14:paraId="7599F769" w14:textId="5D59A034" w:rsidR="005E1BD3" w:rsidRPr="000B2347" w:rsidRDefault="002A62C1">
    <w:pPr>
      <w:pStyle w:val="Pis"/>
      <w:rPr>
        <w:i/>
        <w:iCs/>
      </w:rPr>
    </w:pPr>
    <w:r w:rsidRPr="002A62C1">
      <w:rPr>
        <w:i/>
        <w:iCs/>
      </w:rPr>
      <w:t>Sagadi metsasõbrapargi ning pargi ja Metsajuttude raja ühenduse rajamine</w:t>
    </w:r>
    <w:r w:rsidR="00B40821" w:rsidRPr="000B2347">
      <w:rPr>
        <w:i/>
        <w:iCs/>
      </w:rPr>
      <w:t xml:space="preserve"> </w:t>
    </w:r>
    <w:r w:rsidR="0037629B" w:rsidRPr="000B2347">
      <w:rPr>
        <w:i/>
        <w:iCs/>
      </w:rPr>
      <w:t xml:space="preserve"> </w:t>
    </w:r>
    <w:r w:rsidR="00550973" w:rsidRPr="000B2347">
      <w:rPr>
        <w:i/>
        <w:iCs/>
      </w:rPr>
      <w:t xml:space="preserve"> </w:t>
    </w:r>
  </w:p>
  <w:p w14:paraId="2EB56BBC" w14:textId="77777777" w:rsidR="00261685" w:rsidRPr="002333FF" w:rsidRDefault="00261685" w:rsidP="000B12E6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Pealkiri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AD3183"/>
    <w:multiLevelType w:val="hybridMultilevel"/>
    <w:tmpl w:val="3932BE4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60152"/>
    <w:multiLevelType w:val="hybridMultilevel"/>
    <w:tmpl w:val="BA780C6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45B58"/>
    <w:multiLevelType w:val="hybridMultilevel"/>
    <w:tmpl w:val="532C25E2"/>
    <w:lvl w:ilvl="0" w:tplc="89D65F9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6F02ED"/>
    <w:multiLevelType w:val="hybridMultilevel"/>
    <w:tmpl w:val="EF8094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C0F8E"/>
    <w:multiLevelType w:val="hybridMultilevel"/>
    <w:tmpl w:val="E1CE210C"/>
    <w:lvl w:ilvl="0" w:tplc="4FD032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B570B"/>
    <w:multiLevelType w:val="hybridMultilevel"/>
    <w:tmpl w:val="7D0CBD76"/>
    <w:lvl w:ilvl="0" w:tplc="0425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25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25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25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25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25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25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7" w15:restartNumberingAfterBreak="0">
    <w:nsid w:val="52874C42"/>
    <w:multiLevelType w:val="hybridMultilevel"/>
    <w:tmpl w:val="B528615A"/>
    <w:lvl w:ilvl="0" w:tplc="268C0DC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643704"/>
    <w:multiLevelType w:val="hybridMultilevel"/>
    <w:tmpl w:val="B03C6E98"/>
    <w:lvl w:ilvl="0" w:tplc="8020D4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167936">
    <w:abstractNumId w:val="0"/>
  </w:num>
  <w:num w:numId="2" w16cid:durableId="37240540">
    <w:abstractNumId w:val="6"/>
  </w:num>
  <w:num w:numId="3" w16cid:durableId="978537976">
    <w:abstractNumId w:val="8"/>
  </w:num>
  <w:num w:numId="4" w16cid:durableId="2070112911">
    <w:abstractNumId w:val="5"/>
  </w:num>
  <w:num w:numId="5" w16cid:durableId="263223444">
    <w:abstractNumId w:val="7"/>
  </w:num>
  <w:num w:numId="6" w16cid:durableId="204172722">
    <w:abstractNumId w:val="3"/>
  </w:num>
  <w:num w:numId="7" w16cid:durableId="1785420545">
    <w:abstractNumId w:val="2"/>
  </w:num>
  <w:num w:numId="8" w16cid:durableId="57941802">
    <w:abstractNumId w:val="1"/>
  </w:num>
  <w:num w:numId="9" w16cid:durableId="6874887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656D"/>
    <w:rsid w:val="000005DA"/>
    <w:rsid w:val="00004451"/>
    <w:rsid w:val="00006B17"/>
    <w:rsid w:val="000112D8"/>
    <w:rsid w:val="00017A7D"/>
    <w:rsid w:val="00046650"/>
    <w:rsid w:val="00052101"/>
    <w:rsid w:val="00056CD8"/>
    <w:rsid w:val="00073DBB"/>
    <w:rsid w:val="00077DB1"/>
    <w:rsid w:val="00084FF2"/>
    <w:rsid w:val="00085459"/>
    <w:rsid w:val="000A2542"/>
    <w:rsid w:val="000B12E6"/>
    <w:rsid w:val="000B1A20"/>
    <w:rsid w:val="000B2347"/>
    <w:rsid w:val="000B26C1"/>
    <w:rsid w:val="000B2FCE"/>
    <w:rsid w:val="000B3187"/>
    <w:rsid w:val="000B6B25"/>
    <w:rsid w:val="000B7E5F"/>
    <w:rsid w:val="000D4249"/>
    <w:rsid w:val="000D7D18"/>
    <w:rsid w:val="000E40A3"/>
    <w:rsid w:val="000E54CE"/>
    <w:rsid w:val="000F0F7F"/>
    <w:rsid w:val="001035F7"/>
    <w:rsid w:val="00106F70"/>
    <w:rsid w:val="00110460"/>
    <w:rsid w:val="0011127E"/>
    <w:rsid w:val="0011261C"/>
    <w:rsid w:val="00114981"/>
    <w:rsid w:val="001222FA"/>
    <w:rsid w:val="001270C9"/>
    <w:rsid w:val="00135925"/>
    <w:rsid w:val="00137A3C"/>
    <w:rsid w:val="0014276D"/>
    <w:rsid w:val="001544C7"/>
    <w:rsid w:val="00160461"/>
    <w:rsid w:val="001617B8"/>
    <w:rsid w:val="00164A1F"/>
    <w:rsid w:val="001779EE"/>
    <w:rsid w:val="00185716"/>
    <w:rsid w:val="00187A3E"/>
    <w:rsid w:val="00197AF9"/>
    <w:rsid w:val="001B317B"/>
    <w:rsid w:val="001B70A8"/>
    <w:rsid w:val="001C1912"/>
    <w:rsid w:val="001E58F9"/>
    <w:rsid w:val="001F1885"/>
    <w:rsid w:val="001F3518"/>
    <w:rsid w:val="001F63F5"/>
    <w:rsid w:val="00203AEC"/>
    <w:rsid w:val="00217D14"/>
    <w:rsid w:val="0022295F"/>
    <w:rsid w:val="00224882"/>
    <w:rsid w:val="002255F6"/>
    <w:rsid w:val="00231DB7"/>
    <w:rsid w:val="002333FF"/>
    <w:rsid w:val="0024711B"/>
    <w:rsid w:val="00261685"/>
    <w:rsid w:val="002737AD"/>
    <w:rsid w:val="00274822"/>
    <w:rsid w:val="002A057C"/>
    <w:rsid w:val="002A62C1"/>
    <w:rsid w:val="002B25EC"/>
    <w:rsid w:val="002B4A56"/>
    <w:rsid w:val="002C142F"/>
    <w:rsid w:val="002C2F47"/>
    <w:rsid w:val="002C3B1A"/>
    <w:rsid w:val="002C591F"/>
    <w:rsid w:val="002D6431"/>
    <w:rsid w:val="002F35F2"/>
    <w:rsid w:val="002F5452"/>
    <w:rsid w:val="002F5D96"/>
    <w:rsid w:val="00302718"/>
    <w:rsid w:val="00303A4E"/>
    <w:rsid w:val="00305B9F"/>
    <w:rsid w:val="00314CA8"/>
    <w:rsid w:val="0032102A"/>
    <w:rsid w:val="0032150B"/>
    <w:rsid w:val="00325994"/>
    <w:rsid w:val="00327452"/>
    <w:rsid w:val="00333E36"/>
    <w:rsid w:val="00341FD3"/>
    <w:rsid w:val="00342D80"/>
    <w:rsid w:val="00343BFB"/>
    <w:rsid w:val="003500EF"/>
    <w:rsid w:val="00350210"/>
    <w:rsid w:val="003572F5"/>
    <w:rsid w:val="00374F67"/>
    <w:rsid w:val="0037629B"/>
    <w:rsid w:val="00381A0F"/>
    <w:rsid w:val="00381BFE"/>
    <w:rsid w:val="00393117"/>
    <w:rsid w:val="003A069E"/>
    <w:rsid w:val="003A2D15"/>
    <w:rsid w:val="003B3172"/>
    <w:rsid w:val="003B72C1"/>
    <w:rsid w:val="003E0E7C"/>
    <w:rsid w:val="003E1630"/>
    <w:rsid w:val="003E2ACF"/>
    <w:rsid w:val="003E706C"/>
    <w:rsid w:val="003F0EEE"/>
    <w:rsid w:val="003F47D3"/>
    <w:rsid w:val="003F7340"/>
    <w:rsid w:val="003F7F3B"/>
    <w:rsid w:val="00405456"/>
    <w:rsid w:val="004126A6"/>
    <w:rsid w:val="0041334D"/>
    <w:rsid w:val="004167FE"/>
    <w:rsid w:val="00421F11"/>
    <w:rsid w:val="00442FED"/>
    <w:rsid w:val="00443CF8"/>
    <w:rsid w:val="004537F8"/>
    <w:rsid w:val="004564BA"/>
    <w:rsid w:val="00473C09"/>
    <w:rsid w:val="00477D21"/>
    <w:rsid w:val="00481D24"/>
    <w:rsid w:val="004A264F"/>
    <w:rsid w:val="004A3B99"/>
    <w:rsid w:val="004A77BD"/>
    <w:rsid w:val="004A7C9C"/>
    <w:rsid w:val="004D577B"/>
    <w:rsid w:val="005002F9"/>
    <w:rsid w:val="005222A6"/>
    <w:rsid w:val="00536982"/>
    <w:rsid w:val="00550309"/>
    <w:rsid w:val="00550973"/>
    <w:rsid w:val="0055237A"/>
    <w:rsid w:val="005625EF"/>
    <w:rsid w:val="00562B5B"/>
    <w:rsid w:val="00562FDC"/>
    <w:rsid w:val="00565137"/>
    <w:rsid w:val="0057179F"/>
    <w:rsid w:val="00577B66"/>
    <w:rsid w:val="00581B91"/>
    <w:rsid w:val="005851C8"/>
    <w:rsid w:val="00585921"/>
    <w:rsid w:val="00594FAF"/>
    <w:rsid w:val="005A13E0"/>
    <w:rsid w:val="005A344D"/>
    <w:rsid w:val="005B0106"/>
    <w:rsid w:val="005C0B7A"/>
    <w:rsid w:val="005C3061"/>
    <w:rsid w:val="005C43CF"/>
    <w:rsid w:val="005D490D"/>
    <w:rsid w:val="005D7848"/>
    <w:rsid w:val="005E1402"/>
    <w:rsid w:val="005E1BD3"/>
    <w:rsid w:val="005E5E2D"/>
    <w:rsid w:val="005E7F26"/>
    <w:rsid w:val="006012E1"/>
    <w:rsid w:val="00604DC1"/>
    <w:rsid w:val="0060524A"/>
    <w:rsid w:val="00611824"/>
    <w:rsid w:val="00631068"/>
    <w:rsid w:val="00633E8B"/>
    <w:rsid w:val="006422EE"/>
    <w:rsid w:val="00670C6E"/>
    <w:rsid w:val="00692746"/>
    <w:rsid w:val="006A7F67"/>
    <w:rsid w:val="006B08D5"/>
    <w:rsid w:val="006B5FE8"/>
    <w:rsid w:val="006B6B53"/>
    <w:rsid w:val="006D2BA1"/>
    <w:rsid w:val="006E73E6"/>
    <w:rsid w:val="006F47DC"/>
    <w:rsid w:val="00700346"/>
    <w:rsid w:val="007047B3"/>
    <w:rsid w:val="0071592A"/>
    <w:rsid w:val="00715A08"/>
    <w:rsid w:val="00717E8E"/>
    <w:rsid w:val="00720FA4"/>
    <w:rsid w:val="007306A0"/>
    <w:rsid w:val="00734D24"/>
    <w:rsid w:val="0073542C"/>
    <w:rsid w:val="00743289"/>
    <w:rsid w:val="00747A26"/>
    <w:rsid w:val="00754A99"/>
    <w:rsid w:val="00763631"/>
    <w:rsid w:val="007939F5"/>
    <w:rsid w:val="00796C9E"/>
    <w:rsid w:val="007A6DA9"/>
    <w:rsid w:val="007B22D2"/>
    <w:rsid w:val="007B477A"/>
    <w:rsid w:val="007B68DA"/>
    <w:rsid w:val="007D4BAF"/>
    <w:rsid w:val="007D70BC"/>
    <w:rsid w:val="007F01E0"/>
    <w:rsid w:val="007F26A5"/>
    <w:rsid w:val="007F4A9A"/>
    <w:rsid w:val="00801678"/>
    <w:rsid w:val="0080673C"/>
    <w:rsid w:val="008079F4"/>
    <w:rsid w:val="0081234F"/>
    <w:rsid w:val="008160E0"/>
    <w:rsid w:val="0081656D"/>
    <w:rsid w:val="00857EAD"/>
    <w:rsid w:val="008669F3"/>
    <w:rsid w:val="00872AC4"/>
    <w:rsid w:val="00872D6F"/>
    <w:rsid w:val="00876B29"/>
    <w:rsid w:val="00880335"/>
    <w:rsid w:val="00882BBF"/>
    <w:rsid w:val="00885609"/>
    <w:rsid w:val="008A136C"/>
    <w:rsid w:val="008A33D8"/>
    <w:rsid w:val="008C452C"/>
    <w:rsid w:val="008D3294"/>
    <w:rsid w:val="008E207A"/>
    <w:rsid w:val="008E6596"/>
    <w:rsid w:val="008E677C"/>
    <w:rsid w:val="008F1AAA"/>
    <w:rsid w:val="009071D8"/>
    <w:rsid w:val="00915691"/>
    <w:rsid w:val="00916559"/>
    <w:rsid w:val="00917323"/>
    <w:rsid w:val="00927537"/>
    <w:rsid w:val="00927B60"/>
    <w:rsid w:val="00930EE7"/>
    <w:rsid w:val="009368CB"/>
    <w:rsid w:val="009477EC"/>
    <w:rsid w:val="009505FC"/>
    <w:rsid w:val="00957011"/>
    <w:rsid w:val="00985421"/>
    <w:rsid w:val="0098562C"/>
    <w:rsid w:val="009869E0"/>
    <w:rsid w:val="009871E8"/>
    <w:rsid w:val="009924A6"/>
    <w:rsid w:val="00993F21"/>
    <w:rsid w:val="009A79F8"/>
    <w:rsid w:val="009E2648"/>
    <w:rsid w:val="009E64D1"/>
    <w:rsid w:val="009F0E79"/>
    <w:rsid w:val="00A01898"/>
    <w:rsid w:val="00A06D1B"/>
    <w:rsid w:val="00A10D1A"/>
    <w:rsid w:val="00A133D0"/>
    <w:rsid w:val="00A13AFE"/>
    <w:rsid w:val="00A154A8"/>
    <w:rsid w:val="00A1565A"/>
    <w:rsid w:val="00A237D8"/>
    <w:rsid w:val="00A26BB1"/>
    <w:rsid w:val="00A45494"/>
    <w:rsid w:val="00A45F88"/>
    <w:rsid w:val="00A633E9"/>
    <w:rsid w:val="00A820CD"/>
    <w:rsid w:val="00A8574A"/>
    <w:rsid w:val="00A86213"/>
    <w:rsid w:val="00AA5913"/>
    <w:rsid w:val="00AA677A"/>
    <w:rsid w:val="00AB1334"/>
    <w:rsid w:val="00AB1D06"/>
    <w:rsid w:val="00AB69DA"/>
    <w:rsid w:val="00AC125A"/>
    <w:rsid w:val="00AD22D9"/>
    <w:rsid w:val="00AD51F1"/>
    <w:rsid w:val="00AE1CEC"/>
    <w:rsid w:val="00AE27D6"/>
    <w:rsid w:val="00AE356E"/>
    <w:rsid w:val="00B0262E"/>
    <w:rsid w:val="00B03C1C"/>
    <w:rsid w:val="00B13767"/>
    <w:rsid w:val="00B14983"/>
    <w:rsid w:val="00B2311E"/>
    <w:rsid w:val="00B33545"/>
    <w:rsid w:val="00B40821"/>
    <w:rsid w:val="00B44F92"/>
    <w:rsid w:val="00B618B4"/>
    <w:rsid w:val="00B82A7D"/>
    <w:rsid w:val="00B96E7A"/>
    <w:rsid w:val="00BC22B5"/>
    <w:rsid w:val="00BC337A"/>
    <w:rsid w:val="00BC5B72"/>
    <w:rsid w:val="00BC6F9C"/>
    <w:rsid w:val="00BD13C9"/>
    <w:rsid w:val="00BD1A91"/>
    <w:rsid w:val="00BD38BD"/>
    <w:rsid w:val="00BE6FF1"/>
    <w:rsid w:val="00BF3C5D"/>
    <w:rsid w:val="00C00F75"/>
    <w:rsid w:val="00C01828"/>
    <w:rsid w:val="00C023E7"/>
    <w:rsid w:val="00C041FB"/>
    <w:rsid w:val="00C04C00"/>
    <w:rsid w:val="00C142AC"/>
    <w:rsid w:val="00C14A36"/>
    <w:rsid w:val="00C15347"/>
    <w:rsid w:val="00C3100B"/>
    <w:rsid w:val="00C424B2"/>
    <w:rsid w:val="00C44967"/>
    <w:rsid w:val="00C44BFE"/>
    <w:rsid w:val="00C4778F"/>
    <w:rsid w:val="00C6085F"/>
    <w:rsid w:val="00C634C7"/>
    <w:rsid w:val="00C824AD"/>
    <w:rsid w:val="00C84F4D"/>
    <w:rsid w:val="00C91DC9"/>
    <w:rsid w:val="00C94C2B"/>
    <w:rsid w:val="00CA0A2E"/>
    <w:rsid w:val="00CC334B"/>
    <w:rsid w:val="00CC7EDF"/>
    <w:rsid w:val="00CD0654"/>
    <w:rsid w:val="00CF67BE"/>
    <w:rsid w:val="00D01669"/>
    <w:rsid w:val="00D03C1E"/>
    <w:rsid w:val="00D04A83"/>
    <w:rsid w:val="00D05242"/>
    <w:rsid w:val="00D14170"/>
    <w:rsid w:val="00D1747E"/>
    <w:rsid w:val="00D3098A"/>
    <w:rsid w:val="00D334FF"/>
    <w:rsid w:val="00D350EA"/>
    <w:rsid w:val="00D41B14"/>
    <w:rsid w:val="00D51C58"/>
    <w:rsid w:val="00D5563B"/>
    <w:rsid w:val="00D557B6"/>
    <w:rsid w:val="00D61503"/>
    <w:rsid w:val="00D70A23"/>
    <w:rsid w:val="00D77830"/>
    <w:rsid w:val="00D833EF"/>
    <w:rsid w:val="00D85CE6"/>
    <w:rsid w:val="00DA194A"/>
    <w:rsid w:val="00DA6B60"/>
    <w:rsid w:val="00DA7247"/>
    <w:rsid w:val="00DB0E9B"/>
    <w:rsid w:val="00DB1C15"/>
    <w:rsid w:val="00DD116D"/>
    <w:rsid w:val="00DE1C30"/>
    <w:rsid w:val="00DE2ED9"/>
    <w:rsid w:val="00DE74B8"/>
    <w:rsid w:val="00DF13A5"/>
    <w:rsid w:val="00DF4C72"/>
    <w:rsid w:val="00E063D5"/>
    <w:rsid w:val="00E11DBD"/>
    <w:rsid w:val="00E11DDD"/>
    <w:rsid w:val="00E130A4"/>
    <w:rsid w:val="00E134CF"/>
    <w:rsid w:val="00E2263A"/>
    <w:rsid w:val="00E300C6"/>
    <w:rsid w:val="00E46239"/>
    <w:rsid w:val="00E63414"/>
    <w:rsid w:val="00E7233F"/>
    <w:rsid w:val="00E75781"/>
    <w:rsid w:val="00E769B1"/>
    <w:rsid w:val="00E77355"/>
    <w:rsid w:val="00E86A72"/>
    <w:rsid w:val="00E9151A"/>
    <w:rsid w:val="00E927DD"/>
    <w:rsid w:val="00EA60C2"/>
    <w:rsid w:val="00EC0A90"/>
    <w:rsid w:val="00EC2834"/>
    <w:rsid w:val="00EE4E81"/>
    <w:rsid w:val="00F06AFB"/>
    <w:rsid w:val="00F109AC"/>
    <w:rsid w:val="00F11823"/>
    <w:rsid w:val="00F21641"/>
    <w:rsid w:val="00F27798"/>
    <w:rsid w:val="00F3007C"/>
    <w:rsid w:val="00F45592"/>
    <w:rsid w:val="00F46DA2"/>
    <w:rsid w:val="00F57F49"/>
    <w:rsid w:val="00F90074"/>
    <w:rsid w:val="00F93671"/>
    <w:rsid w:val="00FA60E8"/>
    <w:rsid w:val="00FB1A39"/>
    <w:rsid w:val="00FB3398"/>
    <w:rsid w:val="00FB560C"/>
    <w:rsid w:val="00FC6BA9"/>
    <w:rsid w:val="00FD22EE"/>
    <w:rsid w:val="00FE7502"/>
    <w:rsid w:val="00FF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D32C7"/>
  <w15:docId w15:val="{B293DB7E-36F8-442E-845D-87447C8B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paragraph" w:styleId="Pealkiri2">
    <w:name w:val="heading 2"/>
    <w:basedOn w:val="Normaallaad"/>
    <w:next w:val="Normaallaad"/>
    <w:qFormat/>
    <w:pPr>
      <w:keepNext/>
      <w:numPr>
        <w:ilvl w:val="1"/>
        <w:numId w:val="1"/>
      </w:numPr>
      <w:outlineLvl w:val="1"/>
    </w:pPr>
    <w:rPr>
      <w:b/>
      <w:spacing w:val="2"/>
      <w:position w:val="6"/>
      <w:szCs w:val="20"/>
    </w:rPr>
  </w:style>
  <w:style w:type="paragraph" w:styleId="Pealkiri4">
    <w:name w:val="heading 4"/>
    <w:basedOn w:val="Normaallaad"/>
    <w:next w:val="Normaallaad"/>
    <w:qFormat/>
    <w:rsid w:val="00633E8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Pealkiri8">
    <w:name w:val="heading 8"/>
    <w:basedOn w:val="Normaallaad"/>
    <w:next w:val="Normaallaad"/>
    <w:link w:val="Pealkiri8Mrk"/>
    <w:semiHidden/>
    <w:unhideWhenUsed/>
    <w:qFormat/>
    <w:rsid w:val="000B26C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styleId="Lehekljenumber">
    <w:name w:val="page number"/>
    <w:basedOn w:val="Liguvaikefont"/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ehatekst">
    <w:name w:val="Body Text"/>
    <w:basedOn w:val="Normaallaad"/>
    <w:pPr>
      <w:spacing w:after="120"/>
      <w:ind w:left="567"/>
    </w:pPr>
    <w:rPr>
      <w:szCs w:val="20"/>
    </w:rPr>
  </w:style>
  <w:style w:type="paragraph" w:styleId="Loend">
    <w:name w:val="List"/>
    <w:basedOn w:val="Kehatekst"/>
    <w:rPr>
      <w:rFonts w:cs="Tahoma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styleId="Pis">
    <w:name w:val="header"/>
    <w:basedOn w:val="Normaallaad"/>
    <w:link w:val="PisMrk"/>
    <w:uiPriority w:val="99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pPr>
      <w:tabs>
        <w:tab w:val="center" w:pos="4536"/>
        <w:tab w:val="right" w:pos="9072"/>
      </w:tabs>
    </w:pPr>
  </w:style>
  <w:style w:type="paragraph" w:styleId="Normaallaadveeb">
    <w:name w:val="Normal (Web)"/>
    <w:basedOn w:val="Normaallaad"/>
    <w:pPr>
      <w:spacing w:before="280" w:after="280"/>
    </w:pPr>
    <w:rPr>
      <w:lang w:val="en-GB"/>
    </w:rPr>
  </w:style>
  <w:style w:type="paragraph" w:customStyle="1" w:styleId="TableContents">
    <w:name w:val="Table Contents"/>
    <w:basedOn w:val="Normaallaa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SubTitle2">
    <w:name w:val="SubTitle 2"/>
    <w:basedOn w:val="Normaallaad"/>
    <w:rsid w:val="009871E8"/>
    <w:pPr>
      <w:suppressAutoHyphens w:val="0"/>
      <w:spacing w:after="240"/>
      <w:jc w:val="center"/>
    </w:pPr>
    <w:rPr>
      <w:rFonts w:ascii="Arial" w:hAnsi="Arial"/>
      <w:b/>
      <w:sz w:val="32"/>
      <w:szCs w:val="20"/>
      <w:lang w:eastAsia="et-EE"/>
    </w:rPr>
  </w:style>
  <w:style w:type="character" w:styleId="Kommentaariviide">
    <w:name w:val="annotation reference"/>
    <w:semiHidden/>
    <w:rsid w:val="008C452C"/>
    <w:rPr>
      <w:sz w:val="16"/>
      <w:szCs w:val="16"/>
    </w:rPr>
  </w:style>
  <w:style w:type="paragraph" w:styleId="Kommentaaritekst">
    <w:name w:val="annotation text"/>
    <w:basedOn w:val="Normaallaad"/>
    <w:semiHidden/>
    <w:rsid w:val="008C452C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semiHidden/>
    <w:rsid w:val="008C452C"/>
    <w:rPr>
      <w:b/>
      <w:bCs/>
    </w:rPr>
  </w:style>
  <w:style w:type="paragraph" w:styleId="Jutumullitekst">
    <w:name w:val="Balloon Text"/>
    <w:basedOn w:val="Normaallaad"/>
    <w:semiHidden/>
    <w:rsid w:val="008C452C"/>
    <w:rPr>
      <w:rFonts w:ascii="Tahoma" w:hAnsi="Tahoma" w:cs="Tahoma"/>
      <w:sz w:val="16"/>
      <w:szCs w:val="16"/>
    </w:rPr>
  </w:style>
  <w:style w:type="paragraph" w:styleId="Allmrkusetekst">
    <w:name w:val="footnote text"/>
    <w:basedOn w:val="Normaallaad"/>
    <w:semiHidden/>
    <w:rsid w:val="00A8574A"/>
    <w:rPr>
      <w:sz w:val="20"/>
      <w:szCs w:val="20"/>
    </w:rPr>
  </w:style>
  <w:style w:type="character" w:styleId="Allmrkuseviide">
    <w:name w:val="footnote reference"/>
    <w:semiHidden/>
    <w:rsid w:val="00A8574A"/>
    <w:rPr>
      <w:vertAlign w:val="superscript"/>
    </w:rPr>
  </w:style>
  <w:style w:type="paragraph" w:styleId="Dokumendiplaan">
    <w:name w:val="Document Map"/>
    <w:basedOn w:val="Normaallaad"/>
    <w:semiHidden/>
    <w:rsid w:val="00633E8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ext4">
    <w:name w:val="Text 4"/>
    <w:basedOn w:val="Normaallaad"/>
    <w:rsid w:val="00633E8B"/>
    <w:pPr>
      <w:tabs>
        <w:tab w:val="left" w:pos="2302"/>
      </w:tabs>
      <w:suppressAutoHyphens w:val="0"/>
      <w:spacing w:after="240"/>
      <w:ind w:left="1202"/>
      <w:jc w:val="both"/>
    </w:pPr>
    <w:rPr>
      <w:rFonts w:ascii="Arial" w:hAnsi="Arial"/>
      <w:sz w:val="20"/>
      <w:szCs w:val="20"/>
      <w:lang w:eastAsia="en-US"/>
    </w:rPr>
  </w:style>
  <w:style w:type="table" w:styleId="Kontuurtabel">
    <w:name w:val="Table Grid"/>
    <w:basedOn w:val="Normaaltabel"/>
    <w:rsid w:val="0063106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gantnetabel">
    <w:name w:val="Table Elegant"/>
    <w:basedOn w:val="Normaaltabel"/>
    <w:rsid w:val="000B3187"/>
    <w:pPr>
      <w:suppressAutoHyphens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ontuurtabel5">
    <w:name w:val="Table Grid 5"/>
    <w:basedOn w:val="Normaaltabel"/>
    <w:rsid w:val="000B3187"/>
    <w:pPr>
      <w:suppressAutoHyphens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LihttekstMrk">
    <w:name w:val="Lihttekst Märk"/>
    <w:link w:val="Lihttekst"/>
    <w:rsid w:val="004D577B"/>
    <w:rPr>
      <w:rFonts w:ascii="Calibri" w:hAnsi="Calibri"/>
      <w:lang w:eastAsia="et-EE" w:bidi="ar-SA"/>
    </w:rPr>
  </w:style>
  <w:style w:type="paragraph" w:styleId="Lihttekst">
    <w:name w:val="Plain Text"/>
    <w:basedOn w:val="Normaallaad"/>
    <w:link w:val="LihttekstMrk"/>
    <w:rsid w:val="004D577B"/>
    <w:pPr>
      <w:suppressAutoHyphens w:val="0"/>
    </w:pPr>
    <w:rPr>
      <w:rFonts w:ascii="Calibri" w:hAnsi="Calibri"/>
      <w:sz w:val="20"/>
      <w:szCs w:val="20"/>
      <w:lang w:eastAsia="et-EE"/>
    </w:rPr>
  </w:style>
  <w:style w:type="character" w:customStyle="1" w:styleId="PisMrk">
    <w:name w:val="Päis Märk"/>
    <w:link w:val="Pis"/>
    <w:uiPriority w:val="99"/>
    <w:rsid w:val="00BC6F9C"/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C3100B"/>
    <w:pPr>
      <w:suppressAutoHyphens/>
      <w:autoSpaceDN w:val="0"/>
      <w:jc w:val="both"/>
    </w:pPr>
    <w:rPr>
      <w:rFonts w:ascii="Arial" w:hAnsi="Arial" w:cs="Arial"/>
      <w:kern w:val="3"/>
      <w:sz w:val="24"/>
      <w:lang w:eastAsia="zh-CN"/>
    </w:rPr>
  </w:style>
  <w:style w:type="character" w:customStyle="1" w:styleId="Pealkiri8Mrk">
    <w:name w:val="Pealkiri 8 Märk"/>
    <w:basedOn w:val="Liguvaikefont"/>
    <w:link w:val="Pealkiri8"/>
    <w:rsid w:val="000B26C1"/>
    <w:rPr>
      <w:rFonts w:asciiTheme="majorHAnsi" w:eastAsiaTheme="majorEastAsia" w:hAnsiTheme="majorHAnsi" w:cstheme="majorBidi"/>
      <w:color w:val="404040" w:themeColor="text1" w:themeTint="B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58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A2919-4449-4629-A326-D47AADF59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2</Pages>
  <Words>243</Words>
  <Characters>1410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Hinnapakkumus</vt:lpstr>
      <vt:lpstr>Hinnapakkumus</vt:lpstr>
      <vt:lpstr>Hinnapakkumus</vt:lpstr>
    </vt:vector>
  </TitlesOfParts>
  <Company>RMK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Hinnapakkumus</dc:title>
  <dc:creator>kasutaja</dc:creator>
  <cp:lastModifiedBy>Urbe Kallais</cp:lastModifiedBy>
  <cp:revision>66</cp:revision>
  <cp:lastPrinted>1900-12-31T22:00:00Z</cp:lastPrinted>
  <dcterms:created xsi:type="dcterms:W3CDTF">2018-03-05T09:44:00Z</dcterms:created>
  <dcterms:modified xsi:type="dcterms:W3CDTF">2024-09-05T09:57:00Z</dcterms:modified>
</cp:coreProperties>
</file>